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02C" w:rsidRDefault="0008002C" w:rsidP="008B7A1B">
      <w:pPr>
        <w:spacing w:before="100" w:beforeAutospacing="1" w:after="100" w:afterAutospacing="1"/>
        <w:rPr>
          <w:rFonts w:ascii="TimesNewRoman,BoldItalic" w:eastAsia="Times New Roman" w:hAnsi="TimesNewRoman,BoldItalic" w:cs="Times New Roman"/>
          <w:lang w:eastAsia="it-IT"/>
        </w:rPr>
      </w:pPr>
      <w:r>
        <w:rPr>
          <w:rFonts w:ascii="TimesNewRoman,BoldItalic" w:eastAsia="Times New Roman" w:hAnsi="TimesNewRoman,BoldItalic" w:cs="Times New Roman"/>
          <w:lang w:eastAsia="it-IT"/>
        </w:rPr>
        <w:t xml:space="preserve">PROGRAMMA SVOLTO -STORIA -CLASSE 3B ITE </w:t>
      </w:r>
    </w:p>
    <w:p w:rsidR="0008002C" w:rsidRDefault="0008002C" w:rsidP="008B7A1B">
      <w:pPr>
        <w:spacing w:before="100" w:beforeAutospacing="1" w:after="100" w:afterAutospacing="1"/>
        <w:rPr>
          <w:rFonts w:ascii="TimesNewRoman,BoldItalic" w:eastAsia="Times New Roman" w:hAnsi="TimesNewRoman,BoldItalic" w:cs="Times New Roman"/>
          <w:lang w:eastAsia="it-IT"/>
        </w:rPr>
      </w:pPr>
      <w:proofErr w:type="gramStart"/>
      <w:r>
        <w:rPr>
          <w:rFonts w:ascii="TimesNewRoman,BoldItalic" w:eastAsia="Times New Roman" w:hAnsi="TimesNewRoman,BoldItalic" w:cs="Times New Roman"/>
          <w:lang w:eastAsia="it-IT"/>
        </w:rPr>
        <w:t>IST .DA</w:t>
      </w:r>
      <w:proofErr w:type="gramEnd"/>
      <w:r>
        <w:rPr>
          <w:rFonts w:ascii="TimesNewRoman,BoldItalic" w:eastAsia="Times New Roman" w:hAnsi="TimesNewRoman,BoldItalic" w:cs="Times New Roman"/>
          <w:lang w:eastAsia="it-IT"/>
        </w:rPr>
        <w:t xml:space="preserve"> VERRAZZANO -ALBINIA. -A.S 2019-2020</w:t>
      </w:r>
      <w:bookmarkStart w:id="0" w:name="_GoBack"/>
      <w:bookmarkEnd w:id="0"/>
    </w:p>
    <w:p w:rsidR="0008002C" w:rsidRDefault="0008002C" w:rsidP="008B7A1B">
      <w:pPr>
        <w:spacing w:before="100" w:beforeAutospacing="1" w:after="100" w:afterAutospacing="1"/>
        <w:rPr>
          <w:rFonts w:ascii="TimesNewRoman,BoldItalic" w:eastAsia="Times New Roman" w:hAnsi="TimesNewRoman,BoldItalic" w:cs="Times New Roman"/>
          <w:lang w:eastAsia="it-IT"/>
        </w:rPr>
      </w:pPr>
    </w:p>
    <w:p w:rsidR="0008002C" w:rsidRDefault="0008002C" w:rsidP="008B7A1B">
      <w:pPr>
        <w:spacing w:before="100" w:beforeAutospacing="1" w:after="100" w:afterAutospacing="1"/>
        <w:rPr>
          <w:rFonts w:ascii="TimesNewRoman,BoldItalic" w:eastAsia="Times New Roman" w:hAnsi="TimesNewRoman,BoldItalic" w:cs="Times New Roman"/>
          <w:lang w:eastAsia="it-IT"/>
        </w:rPr>
      </w:pPr>
    </w:p>
    <w:p w:rsidR="008B7A1B" w:rsidRPr="008B7A1B" w:rsidRDefault="008B7A1B" w:rsidP="008B7A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B7A1B">
        <w:rPr>
          <w:rFonts w:ascii="TimesNewRoman,BoldItalic" w:eastAsia="Times New Roman" w:hAnsi="TimesNewRoman,BoldItalic" w:cs="Times New Roman"/>
          <w:lang w:eastAsia="it-IT"/>
        </w:rPr>
        <w:t xml:space="preserve">L’Europa tra Medioevo ed </w:t>
      </w:r>
      <w:proofErr w:type="spellStart"/>
      <w:r w:rsidRPr="008B7A1B">
        <w:rPr>
          <w:rFonts w:ascii="TimesNewRoman,BoldItalic" w:eastAsia="Times New Roman" w:hAnsi="TimesNewRoman,BoldItalic" w:cs="Times New Roman"/>
          <w:lang w:eastAsia="it-IT"/>
        </w:rPr>
        <w:t>Eta</w:t>
      </w:r>
      <w:proofErr w:type="spellEnd"/>
      <w:r w:rsidRPr="008B7A1B">
        <w:rPr>
          <w:rFonts w:ascii="TimesNewRoman,BoldItalic" w:eastAsia="Times New Roman" w:hAnsi="TimesNewRoman,BoldItalic" w:cs="Times New Roman"/>
          <w:lang w:eastAsia="it-IT"/>
        </w:rPr>
        <w:t xml:space="preserve">̀ Moderna </w:t>
      </w:r>
    </w:p>
    <w:p w:rsidR="008B7A1B" w:rsidRPr="008B7A1B" w:rsidRDefault="008B7A1B" w:rsidP="008B7A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B7A1B">
        <w:rPr>
          <w:rFonts w:ascii="TimesNewRoman" w:eastAsia="Times New Roman" w:hAnsi="TimesNewRoman" w:cs="Times New Roman"/>
          <w:lang w:eastAsia="it-IT"/>
        </w:rPr>
        <w:t xml:space="preserve">L’Europa dopo l’anno 1000: rinasce l’economia, si riorganizza la </w:t>
      </w:r>
      <w:proofErr w:type="spellStart"/>
      <w:r w:rsidRPr="008B7A1B">
        <w:rPr>
          <w:rFonts w:ascii="TimesNewRoman" w:eastAsia="Times New Roman" w:hAnsi="TimesNewRoman" w:cs="Times New Roman"/>
          <w:lang w:eastAsia="it-IT"/>
        </w:rPr>
        <w:t>societa</w:t>
      </w:r>
      <w:proofErr w:type="spellEnd"/>
      <w:r w:rsidRPr="008B7A1B">
        <w:rPr>
          <w:rFonts w:ascii="TimesNewRoman" w:eastAsia="Times New Roman" w:hAnsi="TimesNewRoman" w:cs="Times New Roman"/>
          <w:lang w:eastAsia="it-IT"/>
        </w:rPr>
        <w:t xml:space="preserve">̀, l’uomo riscopre la fiducia nelle proprie capacità </w:t>
      </w:r>
    </w:p>
    <w:p w:rsidR="008B7A1B" w:rsidRPr="008B7A1B" w:rsidRDefault="008B7A1B" w:rsidP="008B7A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B7A1B">
        <w:rPr>
          <w:rFonts w:ascii="TimesNewRoman" w:eastAsia="Times New Roman" w:hAnsi="TimesNewRoman" w:cs="Times New Roman"/>
          <w:lang w:eastAsia="it-IT"/>
        </w:rPr>
        <w:t>L’incastellamento, la specializzazione, il surplus Le varie forme di potere</w:t>
      </w:r>
      <w:r w:rsidRPr="008B7A1B">
        <w:rPr>
          <w:rFonts w:ascii="TimesNewRoman" w:eastAsia="Times New Roman" w:hAnsi="TimesNewRoman" w:cs="Times New Roman"/>
          <w:lang w:eastAsia="it-IT"/>
        </w:rPr>
        <w:br/>
        <w:t xml:space="preserve">La lotta per le investiture </w:t>
      </w:r>
    </w:p>
    <w:p w:rsidR="008B7A1B" w:rsidRPr="008B7A1B" w:rsidRDefault="008B7A1B" w:rsidP="008B7A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B7A1B">
        <w:rPr>
          <w:rFonts w:ascii="TimesNewRoman" w:eastAsia="Times New Roman" w:hAnsi="TimesNewRoman" w:cs="Times New Roman"/>
          <w:lang w:eastAsia="it-IT"/>
        </w:rPr>
        <w:t>Lo scontro tra Comuni e Impero</w:t>
      </w:r>
      <w:r w:rsidRPr="008B7A1B">
        <w:rPr>
          <w:rFonts w:ascii="TimesNewRoman" w:eastAsia="Times New Roman" w:hAnsi="TimesNewRoman" w:cs="Times New Roman"/>
          <w:lang w:eastAsia="it-IT"/>
        </w:rPr>
        <w:br/>
        <w:t>L’Impero da Barbarossa a Federico II</w:t>
      </w:r>
      <w:r w:rsidRPr="008B7A1B">
        <w:rPr>
          <w:rFonts w:ascii="TimesNewRoman" w:eastAsia="Times New Roman" w:hAnsi="TimesNewRoman" w:cs="Times New Roman"/>
          <w:lang w:eastAsia="it-IT"/>
        </w:rPr>
        <w:br/>
        <w:t>Le crociate: guerre fuori d’Europa tra spirito religioso e motivazione economica Innocenzo III, le eresie e gli ordini monastici.</w:t>
      </w:r>
      <w:r w:rsidRPr="008B7A1B">
        <w:rPr>
          <w:rFonts w:ascii="TimesNewRoman" w:eastAsia="Times New Roman" w:hAnsi="TimesNewRoman" w:cs="Times New Roman"/>
          <w:lang w:eastAsia="it-IT"/>
        </w:rPr>
        <w:br/>
      </w:r>
      <w:r w:rsidRPr="008B7A1B">
        <w:rPr>
          <w:rFonts w:ascii="TimesNewRoman,BoldItalic" w:eastAsia="Times New Roman" w:hAnsi="TimesNewRoman,BoldItalic" w:cs="Times New Roman"/>
          <w:lang w:eastAsia="it-IT"/>
        </w:rPr>
        <w:t>La crisi dei poteri tradizionali e i nuovi poteri</w:t>
      </w:r>
      <w:r w:rsidRPr="008B7A1B">
        <w:rPr>
          <w:rFonts w:ascii="TimesNewRoman,BoldItalic" w:eastAsia="Times New Roman" w:hAnsi="TimesNewRoman,BoldItalic" w:cs="Times New Roman"/>
          <w:lang w:eastAsia="it-IT"/>
        </w:rPr>
        <w:br/>
      </w:r>
      <w:r w:rsidRPr="008B7A1B">
        <w:rPr>
          <w:rFonts w:ascii="TimesNewRoman" w:eastAsia="Times New Roman" w:hAnsi="TimesNewRoman" w:cs="Times New Roman"/>
          <w:lang w:eastAsia="it-IT"/>
        </w:rPr>
        <w:t>Il rafforzamento della Monarchia Francese</w:t>
      </w:r>
      <w:r w:rsidRPr="008B7A1B">
        <w:rPr>
          <w:rFonts w:ascii="TimesNewRoman" w:eastAsia="Times New Roman" w:hAnsi="TimesNewRoman" w:cs="Times New Roman"/>
          <w:lang w:eastAsia="it-IT"/>
        </w:rPr>
        <w:br/>
        <w:t>Lo scontro tra Filippo il Bello e Bonifacio VIII</w:t>
      </w:r>
      <w:r w:rsidRPr="008B7A1B">
        <w:rPr>
          <w:rFonts w:ascii="TimesNewRoman" w:eastAsia="Times New Roman" w:hAnsi="TimesNewRoman" w:cs="Times New Roman"/>
          <w:lang w:eastAsia="it-IT"/>
        </w:rPr>
        <w:br/>
        <w:t xml:space="preserve">La </w:t>
      </w:r>
      <w:proofErr w:type="spellStart"/>
      <w:r w:rsidRPr="008B7A1B">
        <w:rPr>
          <w:rFonts w:ascii="TimesNewRoman" w:eastAsia="Times New Roman" w:hAnsi="TimesNewRoman" w:cs="Times New Roman"/>
          <w:lang w:eastAsia="it-IT"/>
        </w:rPr>
        <w:t>cattivita</w:t>
      </w:r>
      <w:proofErr w:type="spellEnd"/>
      <w:r w:rsidRPr="008B7A1B">
        <w:rPr>
          <w:rFonts w:ascii="TimesNewRoman" w:eastAsia="Times New Roman" w:hAnsi="TimesNewRoman" w:cs="Times New Roman"/>
          <w:lang w:eastAsia="it-IT"/>
        </w:rPr>
        <w:t>̀ avignonese</w:t>
      </w:r>
      <w:r w:rsidRPr="008B7A1B">
        <w:rPr>
          <w:rFonts w:ascii="TimesNewRoman" w:eastAsia="Times New Roman" w:hAnsi="TimesNewRoman" w:cs="Times New Roman"/>
          <w:lang w:eastAsia="it-IT"/>
        </w:rPr>
        <w:br/>
        <w:t>La crisi del papato</w:t>
      </w:r>
      <w:r w:rsidRPr="008B7A1B">
        <w:rPr>
          <w:rFonts w:ascii="TimesNewRoman" w:eastAsia="Times New Roman" w:hAnsi="TimesNewRoman" w:cs="Times New Roman"/>
          <w:lang w:eastAsia="it-IT"/>
        </w:rPr>
        <w:br/>
        <w:t>Il ritorno a Roma</w:t>
      </w:r>
      <w:r w:rsidRPr="008B7A1B">
        <w:rPr>
          <w:rFonts w:ascii="TimesNewRoman" w:eastAsia="Times New Roman" w:hAnsi="TimesNewRoman" w:cs="Times New Roman"/>
          <w:lang w:eastAsia="it-IT"/>
        </w:rPr>
        <w:br/>
        <w:t>Il grande Scisma e le sue conseguenze</w:t>
      </w:r>
      <w:r w:rsidRPr="008B7A1B">
        <w:rPr>
          <w:rFonts w:ascii="TimesNewRoman" w:eastAsia="Times New Roman" w:hAnsi="TimesNewRoman" w:cs="Times New Roman"/>
          <w:lang w:eastAsia="it-IT"/>
        </w:rPr>
        <w:br/>
      </w:r>
      <w:r w:rsidRPr="008B7A1B">
        <w:rPr>
          <w:rFonts w:ascii="TimesNewRoman,BoldItalic" w:eastAsia="Times New Roman" w:hAnsi="TimesNewRoman,BoldItalic" w:cs="Times New Roman"/>
          <w:lang w:eastAsia="it-IT"/>
        </w:rPr>
        <w:t xml:space="preserve">La Guerra dei Cent’Anni: Francia e Inghilterra verso una nuova </w:t>
      </w:r>
      <w:proofErr w:type="spellStart"/>
      <w:r w:rsidRPr="008B7A1B">
        <w:rPr>
          <w:rFonts w:ascii="TimesNewRoman,BoldItalic" w:eastAsia="Times New Roman" w:hAnsi="TimesNewRoman,BoldItalic" w:cs="Times New Roman"/>
          <w:lang w:eastAsia="it-IT"/>
        </w:rPr>
        <w:t>realta</w:t>
      </w:r>
      <w:proofErr w:type="spellEnd"/>
      <w:r w:rsidRPr="008B7A1B">
        <w:rPr>
          <w:rFonts w:ascii="TimesNewRoman,BoldItalic" w:eastAsia="Times New Roman" w:hAnsi="TimesNewRoman,BoldItalic" w:cs="Times New Roman"/>
          <w:lang w:eastAsia="it-IT"/>
        </w:rPr>
        <w:t xml:space="preserve">̀ </w:t>
      </w:r>
    </w:p>
    <w:p w:rsidR="008B7A1B" w:rsidRPr="008B7A1B" w:rsidRDefault="008B7A1B" w:rsidP="008B7A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B7A1B">
        <w:rPr>
          <w:rFonts w:ascii="TimesNewRoman" w:eastAsia="Times New Roman" w:hAnsi="TimesNewRoman" w:cs="Times New Roman"/>
          <w:lang w:eastAsia="it-IT"/>
        </w:rPr>
        <w:t>Il rafforzamento delle Monarchie Nazionali L’evoluzione della monarchia inglese</w:t>
      </w:r>
      <w:r w:rsidRPr="008B7A1B">
        <w:rPr>
          <w:rFonts w:ascii="TimesNewRoman" w:eastAsia="Times New Roman" w:hAnsi="TimesNewRoman" w:cs="Times New Roman"/>
          <w:lang w:eastAsia="it-IT"/>
        </w:rPr>
        <w:br/>
        <w:t xml:space="preserve">La formazione della monarchia spagnola La Guerra dei Cent’anni </w:t>
      </w:r>
    </w:p>
    <w:p w:rsidR="008B7A1B" w:rsidRPr="008B7A1B" w:rsidRDefault="008B7A1B" w:rsidP="008B7A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B7A1B">
        <w:rPr>
          <w:rFonts w:ascii="TimesNewRoman" w:eastAsia="Times New Roman" w:hAnsi="TimesNewRoman" w:cs="Times New Roman"/>
          <w:lang w:eastAsia="it-IT"/>
        </w:rPr>
        <w:t xml:space="preserve">I motivi apparenti e reali dello scontro dello scontro La prima fase della guerra e il trionfo inglese </w:t>
      </w:r>
    </w:p>
    <w:p w:rsidR="008B7A1B" w:rsidRPr="008B7A1B" w:rsidRDefault="008B7A1B" w:rsidP="008B7A1B">
      <w:pPr>
        <w:rPr>
          <w:rFonts w:ascii="Times New Roman" w:eastAsia="Times New Roman" w:hAnsi="Times New Roman" w:cs="Times New Roman"/>
          <w:lang w:eastAsia="it-IT"/>
        </w:rPr>
      </w:pPr>
      <w:r w:rsidRPr="008B7A1B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8B7A1B">
        <w:rPr>
          <w:rFonts w:ascii="Times New Roman" w:eastAsia="Times New Roman" w:hAnsi="Times New Roman" w:cs="Times New Roman"/>
          <w:lang w:eastAsia="it-IT"/>
        </w:rPr>
        <w:instrText xml:space="preserve"> INCLUDEPICTURE "/var/folders/ns/bpxvq0451mb7znb2k_72jf040000gn/T/com.microsoft.Word/WebArchiveCopyPasteTempFiles/page1image1676448" \* MERGEFORMATINET </w:instrText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8B7A1B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571500" cy="12065"/>
            <wp:effectExtent l="0" t="0" r="0" b="635"/>
            <wp:docPr id="11" name="Immagine 11" descr="page1image1676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6764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end"/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8B7A1B">
        <w:rPr>
          <w:rFonts w:ascii="Times New Roman" w:eastAsia="Times New Roman" w:hAnsi="Times New Roman" w:cs="Times New Roman"/>
          <w:lang w:eastAsia="it-IT"/>
        </w:rPr>
        <w:instrText xml:space="preserve"> INCLUDEPICTURE "/var/folders/ns/bpxvq0451mb7znb2k_72jf040000gn/T/com.microsoft.Word/WebArchiveCopyPasteTempFiles/page1image1661888" \* MERGEFORMATINET </w:instrText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8B7A1B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2526665" cy="12065"/>
            <wp:effectExtent l="0" t="0" r="635" b="635"/>
            <wp:docPr id="10" name="Immagine 10" descr="page1image166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6618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end"/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8B7A1B">
        <w:rPr>
          <w:rFonts w:ascii="Times New Roman" w:eastAsia="Times New Roman" w:hAnsi="Times New Roman" w:cs="Times New Roman"/>
          <w:lang w:eastAsia="it-IT"/>
        </w:rPr>
        <w:instrText xml:space="preserve"> INCLUDEPICTURE "/var/folders/ns/bpxvq0451mb7znb2k_72jf040000gn/T/com.microsoft.Word/WebArchiveCopyPasteTempFiles/page1image1689136" \* MERGEFORMATINET </w:instrText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8B7A1B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2845435" cy="12065"/>
            <wp:effectExtent l="0" t="0" r="0" b="635"/>
            <wp:docPr id="9" name="Immagine 9" descr="page1image1689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689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end"/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8B7A1B">
        <w:rPr>
          <w:rFonts w:ascii="Times New Roman" w:eastAsia="Times New Roman" w:hAnsi="Times New Roman" w:cs="Times New Roman"/>
          <w:lang w:eastAsia="it-IT"/>
        </w:rPr>
        <w:instrText xml:space="preserve"> INCLUDEPICTURE "/var/folders/ns/bpxvq0451mb7znb2k_72jf040000gn/T/com.microsoft.Word/WebArchiveCopyPasteTempFiles/page1image1689344" \* MERGEFORMATINET </w:instrText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8B7A1B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4493895" cy="12065"/>
            <wp:effectExtent l="0" t="0" r="1905" b="635"/>
            <wp:docPr id="8" name="Immagine 8" descr="page1image1689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16893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8B7A1B" w:rsidRPr="008B7A1B" w:rsidRDefault="008B7A1B" w:rsidP="008B7A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B7A1B">
        <w:rPr>
          <w:rFonts w:ascii="TimesNewRoman" w:eastAsia="Times New Roman" w:hAnsi="TimesNewRoman" w:cs="Times New Roman"/>
          <w:lang w:eastAsia="it-IT"/>
        </w:rPr>
        <w:t>La ripresa francese, la nuova crisi, Giovanna d’Arco</w:t>
      </w:r>
      <w:r w:rsidRPr="008B7A1B">
        <w:rPr>
          <w:rFonts w:ascii="TimesNewRoman" w:eastAsia="Times New Roman" w:hAnsi="TimesNewRoman" w:cs="Times New Roman"/>
          <w:lang w:eastAsia="it-IT"/>
        </w:rPr>
        <w:br/>
        <w:t>La guerra delle due Rose</w:t>
      </w:r>
      <w:r w:rsidRPr="008B7A1B">
        <w:rPr>
          <w:rFonts w:ascii="TimesNewRoman" w:eastAsia="Times New Roman" w:hAnsi="TimesNewRoman" w:cs="Times New Roman"/>
          <w:lang w:eastAsia="it-IT"/>
        </w:rPr>
        <w:br/>
        <w:t>Francia e Inghilterra da Stati Medioevali a Stati Nazionali</w:t>
      </w:r>
      <w:r w:rsidRPr="008B7A1B">
        <w:rPr>
          <w:rFonts w:ascii="TimesNewRoman" w:eastAsia="Times New Roman" w:hAnsi="TimesNewRoman" w:cs="Times New Roman"/>
          <w:lang w:eastAsia="it-IT"/>
        </w:rPr>
        <w:br/>
      </w:r>
      <w:r w:rsidRPr="008B7A1B">
        <w:rPr>
          <w:rFonts w:ascii="TimesNewRoman,BoldItalic" w:eastAsia="Times New Roman" w:hAnsi="TimesNewRoman,BoldItalic" w:cs="Times New Roman"/>
          <w:lang w:eastAsia="it-IT"/>
        </w:rPr>
        <w:t xml:space="preserve">La crisi della Chiesa e l’Italia degli Stati Regionali: debolezza e frammentazione </w:t>
      </w:r>
    </w:p>
    <w:p w:rsidR="008B7A1B" w:rsidRPr="008B7A1B" w:rsidRDefault="008B7A1B" w:rsidP="008B7A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B7A1B">
        <w:rPr>
          <w:rFonts w:ascii="TimesNewRoman" w:eastAsia="Times New Roman" w:hAnsi="TimesNewRoman" w:cs="Times New Roman"/>
          <w:lang w:eastAsia="it-IT"/>
        </w:rPr>
        <w:t>Dal Comune alla Signoria</w:t>
      </w:r>
      <w:r w:rsidRPr="008B7A1B">
        <w:rPr>
          <w:rFonts w:ascii="TimesNewRoman" w:eastAsia="Times New Roman" w:hAnsi="TimesNewRoman" w:cs="Times New Roman"/>
          <w:lang w:eastAsia="it-IT"/>
        </w:rPr>
        <w:br/>
        <w:t>Le principali signorie italiane e i tentativi egemonici La politica dell’equilibrio</w:t>
      </w:r>
      <w:r w:rsidRPr="008B7A1B">
        <w:rPr>
          <w:rFonts w:ascii="TimesNewRoman" w:eastAsia="Times New Roman" w:hAnsi="TimesNewRoman" w:cs="Times New Roman"/>
          <w:lang w:eastAsia="it-IT"/>
        </w:rPr>
        <w:br/>
        <w:t xml:space="preserve">Lorenzo il Magnifico, ago della bilancia </w:t>
      </w:r>
      <w:r w:rsidRPr="008B7A1B">
        <w:rPr>
          <w:rFonts w:ascii="TimesNewRoman,BoldItalic" w:eastAsia="Times New Roman" w:hAnsi="TimesNewRoman,BoldItalic" w:cs="Times New Roman"/>
          <w:lang w:eastAsia="it-IT"/>
        </w:rPr>
        <w:t xml:space="preserve">Umanesimo, Rinascimento e nuove </w:t>
      </w:r>
      <w:proofErr w:type="spellStart"/>
      <w:r w:rsidRPr="008B7A1B">
        <w:rPr>
          <w:rFonts w:ascii="TimesNewRoman,BoldItalic" w:eastAsia="Times New Roman" w:hAnsi="TimesNewRoman,BoldItalic" w:cs="Times New Roman"/>
          <w:lang w:eastAsia="it-IT"/>
        </w:rPr>
        <w:t>realta</w:t>
      </w:r>
      <w:proofErr w:type="spellEnd"/>
      <w:r w:rsidRPr="008B7A1B">
        <w:rPr>
          <w:rFonts w:ascii="TimesNewRoman,BoldItalic" w:eastAsia="Times New Roman" w:hAnsi="TimesNewRoman,BoldItalic" w:cs="Times New Roman"/>
          <w:lang w:eastAsia="it-IT"/>
        </w:rPr>
        <w:t xml:space="preserve">̀ </w:t>
      </w:r>
    </w:p>
    <w:p w:rsidR="008B7A1B" w:rsidRPr="008B7A1B" w:rsidRDefault="008B7A1B" w:rsidP="008B7A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B7A1B">
        <w:rPr>
          <w:rFonts w:ascii="TimesNewRoman" w:eastAsia="Times New Roman" w:hAnsi="TimesNewRoman" w:cs="Times New Roman"/>
          <w:lang w:eastAsia="it-IT"/>
        </w:rPr>
        <w:t xml:space="preserve">La nuova cultura, la nuova </w:t>
      </w:r>
      <w:proofErr w:type="spellStart"/>
      <w:r w:rsidRPr="008B7A1B">
        <w:rPr>
          <w:rFonts w:ascii="TimesNewRoman" w:eastAsia="Times New Roman" w:hAnsi="TimesNewRoman" w:cs="Times New Roman"/>
          <w:lang w:eastAsia="it-IT"/>
        </w:rPr>
        <w:t>mentalita</w:t>
      </w:r>
      <w:proofErr w:type="spellEnd"/>
      <w:r w:rsidRPr="008B7A1B">
        <w:rPr>
          <w:rFonts w:ascii="TimesNewRoman" w:eastAsia="Times New Roman" w:hAnsi="TimesNewRoman" w:cs="Times New Roman"/>
          <w:lang w:eastAsia="it-IT"/>
        </w:rPr>
        <w:t>̀, le scoperte scientifiche I grandi regni alla ricerca di nuovi mercati</w:t>
      </w:r>
      <w:r w:rsidRPr="008B7A1B">
        <w:rPr>
          <w:rFonts w:ascii="TimesNewRoman" w:eastAsia="Times New Roman" w:hAnsi="TimesNewRoman" w:cs="Times New Roman"/>
          <w:lang w:eastAsia="it-IT"/>
        </w:rPr>
        <w:br/>
        <w:t>I viaggi transoceanici</w:t>
      </w:r>
      <w:r w:rsidRPr="008B7A1B">
        <w:rPr>
          <w:rFonts w:ascii="TimesNewRoman" w:eastAsia="Times New Roman" w:hAnsi="TimesNewRoman" w:cs="Times New Roman"/>
          <w:lang w:eastAsia="it-IT"/>
        </w:rPr>
        <w:br/>
        <w:t xml:space="preserve">La scoperta dell’America </w:t>
      </w:r>
    </w:p>
    <w:p w:rsidR="008B7A1B" w:rsidRPr="008B7A1B" w:rsidRDefault="008B7A1B" w:rsidP="008B7A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B7A1B">
        <w:rPr>
          <w:rFonts w:ascii="TimesNewRoman" w:eastAsia="Times New Roman" w:hAnsi="TimesNewRoman" w:cs="Times New Roman"/>
          <w:lang w:eastAsia="it-IT"/>
        </w:rPr>
        <w:lastRenderedPageBreak/>
        <w:t xml:space="preserve">I grandi cambiamenti economici e la crisi del Mediterraneo </w:t>
      </w:r>
    </w:p>
    <w:p w:rsidR="008B7A1B" w:rsidRPr="008B7A1B" w:rsidRDefault="008B7A1B" w:rsidP="008B7A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B7A1B">
        <w:rPr>
          <w:rFonts w:ascii="TimesNewRoman,BoldItalic" w:eastAsia="Times New Roman" w:hAnsi="TimesNewRoman,BoldItalic" w:cs="Times New Roman"/>
          <w:lang w:eastAsia="it-IT"/>
        </w:rPr>
        <w:t xml:space="preserve">L’Italia: da centro del mondo a terra di conquista </w:t>
      </w:r>
    </w:p>
    <w:p w:rsidR="008B7A1B" w:rsidRPr="008B7A1B" w:rsidRDefault="008B7A1B" w:rsidP="008B7A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B7A1B">
        <w:rPr>
          <w:rFonts w:ascii="TimesNewRoman" w:eastAsia="Times New Roman" w:hAnsi="TimesNewRoman" w:cs="Times New Roman"/>
          <w:lang w:eastAsia="it-IT"/>
        </w:rPr>
        <w:t xml:space="preserve">La discesa di Carlo VIII e la </w:t>
      </w:r>
      <w:proofErr w:type="spellStart"/>
      <w:r w:rsidRPr="008B7A1B">
        <w:rPr>
          <w:rFonts w:ascii="TimesNewRoman" w:eastAsia="Times New Roman" w:hAnsi="TimesNewRoman" w:cs="Times New Roman"/>
          <w:lang w:eastAsia="it-IT"/>
        </w:rPr>
        <w:t>vulnerabilita</w:t>
      </w:r>
      <w:proofErr w:type="spellEnd"/>
      <w:r w:rsidRPr="008B7A1B">
        <w:rPr>
          <w:rFonts w:ascii="TimesNewRoman" w:eastAsia="Times New Roman" w:hAnsi="TimesNewRoman" w:cs="Times New Roman"/>
          <w:lang w:eastAsia="it-IT"/>
        </w:rPr>
        <w:t>̀ italiana L’ascesa di Carlo V</w:t>
      </w:r>
      <w:r w:rsidRPr="008B7A1B">
        <w:rPr>
          <w:rFonts w:ascii="TimesNewRoman" w:eastAsia="Times New Roman" w:hAnsi="TimesNewRoman" w:cs="Times New Roman"/>
          <w:lang w:eastAsia="it-IT"/>
        </w:rPr>
        <w:br/>
        <w:t>Lo scontro con Francesco I</w:t>
      </w:r>
      <w:r w:rsidRPr="008B7A1B">
        <w:rPr>
          <w:rFonts w:ascii="TimesNewRoman" w:eastAsia="Times New Roman" w:hAnsi="TimesNewRoman" w:cs="Times New Roman"/>
          <w:lang w:eastAsia="it-IT"/>
        </w:rPr>
        <w:br/>
      </w:r>
      <w:r w:rsidRPr="008B7A1B">
        <w:rPr>
          <w:rFonts w:ascii="TimesNewRoman,BoldItalic" w:eastAsia="Times New Roman" w:hAnsi="TimesNewRoman,BoldItalic" w:cs="Times New Roman"/>
          <w:lang w:eastAsia="it-IT"/>
        </w:rPr>
        <w:t xml:space="preserve">Nuove concezioni religiose per nuove </w:t>
      </w:r>
      <w:proofErr w:type="spellStart"/>
      <w:r w:rsidRPr="008B7A1B">
        <w:rPr>
          <w:rFonts w:ascii="TimesNewRoman,BoldItalic" w:eastAsia="Times New Roman" w:hAnsi="TimesNewRoman,BoldItalic" w:cs="Times New Roman"/>
          <w:lang w:eastAsia="it-IT"/>
        </w:rPr>
        <w:t>realta</w:t>
      </w:r>
      <w:proofErr w:type="spellEnd"/>
      <w:r w:rsidRPr="008B7A1B">
        <w:rPr>
          <w:rFonts w:ascii="TimesNewRoman,BoldItalic" w:eastAsia="Times New Roman" w:hAnsi="TimesNewRoman,BoldItalic" w:cs="Times New Roman"/>
          <w:lang w:eastAsia="it-IT"/>
        </w:rPr>
        <w:t xml:space="preserve">̀ </w:t>
      </w:r>
    </w:p>
    <w:p w:rsidR="008B7A1B" w:rsidRPr="008B7A1B" w:rsidRDefault="008B7A1B" w:rsidP="008B7A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B7A1B">
        <w:rPr>
          <w:rFonts w:ascii="TimesNewRoman" w:eastAsia="Times New Roman" w:hAnsi="TimesNewRoman" w:cs="Times New Roman"/>
          <w:lang w:eastAsia="it-IT"/>
        </w:rPr>
        <w:t>La Crisi della Chiesa di Roma La Riforma Protestante L’importanza di Calvino</w:t>
      </w:r>
      <w:r w:rsidRPr="008B7A1B">
        <w:rPr>
          <w:rFonts w:ascii="TimesNewRoman" w:eastAsia="Times New Roman" w:hAnsi="TimesNewRoman" w:cs="Times New Roman"/>
          <w:lang w:eastAsia="it-IT"/>
        </w:rPr>
        <w:br/>
        <w:t xml:space="preserve">La Riforma Anglicana </w:t>
      </w:r>
    </w:p>
    <w:p w:rsidR="008B7A1B" w:rsidRPr="008B7A1B" w:rsidRDefault="008B7A1B" w:rsidP="008B7A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B7A1B">
        <w:rPr>
          <w:rFonts w:ascii="TimesNewRoman" w:eastAsia="Times New Roman" w:hAnsi="TimesNewRoman" w:cs="Times New Roman"/>
          <w:lang w:eastAsia="it-IT"/>
        </w:rPr>
        <w:t>La reazione del mondo cattolico: Riforma Cattolica e Controriforma Il Concilio di Trento</w:t>
      </w:r>
      <w:r w:rsidRPr="008B7A1B">
        <w:rPr>
          <w:rFonts w:ascii="TimesNewRoman" w:eastAsia="Times New Roman" w:hAnsi="TimesNewRoman" w:cs="Times New Roman"/>
          <w:lang w:eastAsia="it-IT"/>
        </w:rPr>
        <w:br/>
      </w:r>
      <w:r w:rsidRPr="008B7A1B">
        <w:rPr>
          <w:rFonts w:ascii="TimesNewRoman,BoldItalic" w:eastAsia="Times New Roman" w:hAnsi="TimesNewRoman,BoldItalic" w:cs="Times New Roman"/>
          <w:lang w:eastAsia="it-IT"/>
        </w:rPr>
        <w:t>La Spagna di Filippo II</w:t>
      </w:r>
      <w:r w:rsidRPr="008B7A1B">
        <w:rPr>
          <w:rFonts w:ascii="TimesNewRoman,BoldItalic" w:eastAsia="Times New Roman" w:hAnsi="TimesNewRoman,BoldItalic" w:cs="Times New Roman"/>
          <w:lang w:eastAsia="it-IT"/>
        </w:rPr>
        <w:br/>
      </w:r>
      <w:r w:rsidRPr="008B7A1B">
        <w:rPr>
          <w:rFonts w:ascii="TimesNewRoman" w:eastAsia="Times New Roman" w:hAnsi="TimesNewRoman" w:cs="Times New Roman"/>
          <w:lang w:eastAsia="it-IT"/>
        </w:rPr>
        <w:t xml:space="preserve">Filippo II il Re Prudente </w:t>
      </w:r>
    </w:p>
    <w:p w:rsidR="008B7A1B" w:rsidRPr="008B7A1B" w:rsidRDefault="008B7A1B" w:rsidP="008B7A1B">
      <w:pPr>
        <w:rPr>
          <w:rFonts w:ascii="Times New Roman" w:eastAsia="Times New Roman" w:hAnsi="Times New Roman" w:cs="Times New Roman"/>
          <w:lang w:eastAsia="it-IT"/>
        </w:rPr>
      </w:pPr>
      <w:r w:rsidRPr="008B7A1B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8B7A1B">
        <w:rPr>
          <w:rFonts w:ascii="Times New Roman" w:eastAsia="Times New Roman" w:hAnsi="Times New Roman" w:cs="Times New Roman"/>
          <w:lang w:eastAsia="it-IT"/>
        </w:rPr>
        <w:instrText xml:space="preserve"> INCLUDEPICTURE "/var/folders/ns/bpxvq0451mb7znb2k_72jf040000gn/T/com.microsoft.Word/WebArchiveCopyPasteTempFiles/page2image3697680" \* MERGEFORMATINET </w:instrText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8B7A1B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5041265" cy="12065"/>
            <wp:effectExtent l="0" t="0" r="635" b="635"/>
            <wp:docPr id="7" name="Immagine 7" descr="page2image3697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6976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end"/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8B7A1B">
        <w:rPr>
          <w:rFonts w:ascii="Times New Roman" w:eastAsia="Times New Roman" w:hAnsi="Times New Roman" w:cs="Times New Roman"/>
          <w:lang w:eastAsia="it-IT"/>
        </w:rPr>
        <w:instrText xml:space="preserve"> INCLUDEPICTURE "/var/folders/ns/bpxvq0451mb7znb2k_72jf040000gn/T/com.microsoft.Word/WebArchiveCopyPasteTempFiles/page2image3697888" \* MERGEFORMATINET </w:instrText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8B7A1B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2616835" cy="12065"/>
            <wp:effectExtent l="0" t="0" r="0" b="635"/>
            <wp:docPr id="6" name="Immagine 6" descr="page2image369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36978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end"/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8B7A1B">
        <w:rPr>
          <w:rFonts w:ascii="Times New Roman" w:eastAsia="Times New Roman" w:hAnsi="Times New Roman" w:cs="Times New Roman"/>
          <w:lang w:eastAsia="it-IT"/>
        </w:rPr>
        <w:instrText xml:space="preserve"> INCLUDEPICTURE "/var/folders/ns/bpxvq0451mb7znb2k_72jf040000gn/T/com.microsoft.Word/WebArchiveCopyPasteTempFiles/page2image3698096" \* MERGEFORMATINET </w:instrText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8B7A1B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3110230" cy="12065"/>
            <wp:effectExtent l="0" t="0" r="1270" b="635"/>
            <wp:docPr id="5" name="Immagine 5" descr="page2image369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36980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end"/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8B7A1B">
        <w:rPr>
          <w:rFonts w:ascii="Times New Roman" w:eastAsia="Times New Roman" w:hAnsi="Times New Roman" w:cs="Times New Roman"/>
          <w:lang w:eastAsia="it-IT"/>
        </w:rPr>
        <w:instrText xml:space="preserve"> INCLUDEPICTURE "/var/folders/ns/bpxvq0451mb7znb2k_72jf040000gn/T/com.microsoft.Word/WebArchiveCopyPasteTempFiles/page2image3698304" \* MERGEFORMATINET </w:instrText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8B7A1B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2743200" cy="12065"/>
            <wp:effectExtent l="0" t="0" r="0" b="635"/>
            <wp:docPr id="4" name="Immagine 4" descr="page2image3698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2image36983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end"/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8B7A1B">
        <w:rPr>
          <w:rFonts w:ascii="Times New Roman" w:eastAsia="Times New Roman" w:hAnsi="Times New Roman" w:cs="Times New Roman"/>
          <w:lang w:eastAsia="it-IT"/>
        </w:rPr>
        <w:instrText xml:space="preserve"> INCLUDEPICTURE "/var/folders/ns/bpxvq0451mb7znb2k_72jf040000gn/T/com.microsoft.Word/WebArchiveCopyPasteTempFiles/page2image3698512" \* MERGEFORMATINET </w:instrText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8B7A1B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485900" cy="12065"/>
            <wp:effectExtent l="0" t="0" r="0" b="635"/>
            <wp:docPr id="3" name="Immagine 3" descr="page2image3698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2image36985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8B7A1B" w:rsidRPr="008B7A1B" w:rsidRDefault="008B7A1B" w:rsidP="008B7A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B7A1B">
        <w:rPr>
          <w:rFonts w:ascii="TimesNewRoman" w:eastAsia="Times New Roman" w:hAnsi="TimesNewRoman" w:cs="Times New Roman"/>
          <w:lang w:eastAsia="it-IT"/>
        </w:rPr>
        <w:t xml:space="preserve">Le persecuzioni religiose La Rivolta dei Paesi Bassi </w:t>
      </w:r>
    </w:p>
    <w:p w:rsidR="008B7A1B" w:rsidRPr="008B7A1B" w:rsidRDefault="008B7A1B" w:rsidP="008B7A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B7A1B">
        <w:rPr>
          <w:rFonts w:ascii="TimesNewRoman,BoldItalic" w:eastAsia="Times New Roman" w:hAnsi="TimesNewRoman,BoldItalic" w:cs="Times New Roman"/>
          <w:lang w:eastAsia="it-IT"/>
        </w:rPr>
        <w:t xml:space="preserve">L’Inghilterra da Enrico VIII a Elisabetta I </w:t>
      </w:r>
    </w:p>
    <w:p w:rsidR="008B7A1B" w:rsidRPr="008B7A1B" w:rsidRDefault="008B7A1B" w:rsidP="008B7A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B7A1B">
        <w:rPr>
          <w:rFonts w:ascii="TimesNewRoman" w:eastAsia="Times New Roman" w:hAnsi="TimesNewRoman" w:cs="Times New Roman"/>
          <w:lang w:eastAsia="it-IT"/>
        </w:rPr>
        <w:t>L’Anglicanesimo da protestantesimo di forma a protestantesimo di fatto Maria la Sanguinaria e il tentativo di Restaurazione Cattolica</w:t>
      </w:r>
      <w:r w:rsidRPr="008B7A1B">
        <w:rPr>
          <w:rFonts w:ascii="TimesNewRoman" w:eastAsia="Times New Roman" w:hAnsi="TimesNewRoman" w:cs="Times New Roman"/>
          <w:lang w:eastAsia="it-IT"/>
        </w:rPr>
        <w:br/>
        <w:t>Elisabetta I, una grande Regina per un grande Regno</w:t>
      </w:r>
      <w:r w:rsidRPr="008B7A1B">
        <w:rPr>
          <w:rFonts w:ascii="TimesNewRoman" w:eastAsia="Times New Roman" w:hAnsi="TimesNewRoman" w:cs="Times New Roman"/>
          <w:lang w:eastAsia="it-IT"/>
        </w:rPr>
        <w:br/>
        <w:t xml:space="preserve">Lo scontro tra Spagna e Inghilterra </w:t>
      </w:r>
    </w:p>
    <w:p w:rsidR="008B7A1B" w:rsidRPr="008B7A1B" w:rsidRDefault="008B7A1B" w:rsidP="008B7A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B7A1B">
        <w:rPr>
          <w:rFonts w:ascii="TimesNewRoman,BoldItalic" w:eastAsia="Times New Roman" w:hAnsi="TimesNewRoman,BoldItalic" w:cs="Times New Roman"/>
          <w:lang w:eastAsia="it-IT"/>
        </w:rPr>
        <w:t xml:space="preserve">Le Guerre di Religione in Francia </w:t>
      </w:r>
    </w:p>
    <w:p w:rsidR="008B7A1B" w:rsidRPr="008B7A1B" w:rsidRDefault="008B7A1B" w:rsidP="008B7A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B7A1B">
        <w:rPr>
          <w:rFonts w:ascii="TimesNewRoman" w:eastAsia="Times New Roman" w:hAnsi="TimesNewRoman" w:cs="Times New Roman"/>
          <w:lang w:eastAsia="it-IT"/>
        </w:rPr>
        <w:t xml:space="preserve">Lo scontro tra cattolici e ugonotti: antagonismo religioso, politico, sociale La Strage di San Bartolomeo e la Guerra dei Tre </w:t>
      </w:r>
      <w:proofErr w:type="spellStart"/>
      <w:r w:rsidRPr="008B7A1B">
        <w:rPr>
          <w:rFonts w:ascii="TimesNewRoman" w:eastAsia="Times New Roman" w:hAnsi="TimesNewRoman" w:cs="Times New Roman"/>
          <w:lang w:eastAsia="it-IT"/>
        </w:rPr>
        <w:t>Enrichi</w:t>
      </w:r>
      <w:proofErr w:type="spellEnd"/>
      <w:r w:rsidRPr="008B7A1B">
        <w:rPr>
          <w:rFonts w:ascii="TimesNewRoman" w:eastAsia="Times New Roman" w:hAnsi="TimesNewRoman" w:cs="Times New Roman"/>
          <w:lang w:eastAsia="it-IT"/>
        </w:rPr>
        <w:br/>
        <w:t xml:space="preserve">Enrico IV Re di Francia </w:t>
      </w:r>
    </w:p>
    <w:p w:rsidR="008B7A1B" w:rsidRPr="008B7A1B" w:rsidRDefault="008B7A1B" w:rsidP="008B7A1B">
      <w:pPr>
        <w:rPr>
          <w:rFonts w:ascii="Times New Roman" w:eastAsia="Times New Roman" w:hAnsi="Times New Roman" w:cs="Times New Roman"/>
          <w:lang w:eastAsia="it-IT"/>
        </w:rPr>
      </w:pPr>
      <w:r w:rsidRPr="008B7A1B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8B7A1B">
        <w:rPr>
          <w:rFonts w:ascii="Times New Roman" w:eastAsia="Times New Roman" w:hAnsi="Times New Roman" w:cs="Times New Roman"/>
          <w:lang w:eastAsia="it-IT"/>
        </w:rPr>
        <w:instrText xml:space="preserve"> INCLUDEPICTURE "/var/folders/ns/bpxvq0451mb7znb2k_72jf040000gn/T/com.microsoft.Word/WebArchiveCopyPasteTempFiles/page3image3704544" \* MERGEFORMATINET </w:instrText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8B7A1B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2689225" cy="12065"/>
            <wp:effectExtent l="0" t="0" r="3175" b="635"/>
            <wp:docPr id="2" name="Immagine 2" descr="page3image3704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3image37045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end"/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8B7A1B">
        <w:rPr>
          <w:rFonts w:ascii="Times New Roman" w:eastAsia="Times New Roman" w:hAnsi="Times New Roman" w:cs="Times New Roman"/>
          <w:lang w:eastAsia="it-IT"/>
        </w:rPr>
        <w:instrText xml:space="preserve"> INCLUDEPICTURE "/var/folders/ns/bpxvq0451mb7znb2k_72jf040000gn/T/com.microsoft.Word/WebArchiveCopyPasteTempFiles/page3image3704336" \* MERGEFORMATINET </w:instrText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8B7A1B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2147570" cy="12065"/>
            <wp:effectExtent l="0" t="0" r="0" b="635"/>
            <wp:docPr id="1" name="Immagine 1" descr="page3image3704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3image37043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A1B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8B7A1B" w:rsidRPr="008B7A1B" w:rsidRDefault="008B7A1B" w:rsidP="008B7A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B7A1B">
        <w:rPr>
          <w:rFonts w:ascii="TimesNewRoman,BoldItalic" w:eastAsia="Times New Roman" w:hAnsi="TimesNewRoman,BoldItalic" w:cs="Times New Roman"/>
          <w:lang w:eastAsia="it-IT"/>
        </w:rPr>
        <w:t xml:space="preserve">La Francia alla ricerca della propria grandezza </w:t>
      </w:r>
    </w:p>
    <w:p w:rsidR="008B7A1B" w:rsidRDefault="008B7A1B" w:rsidP="008B7A1B">
      <w:pPr>
        <w:spacing w:before="100" w:beforeAutospacing="1" w:after="100" w:afterAutospacing="1"/>
        <w:rPr>
          <w:rFonts w:ascii="TimesNewRoman" w:eastAsia="Times New Roman" w:hAnsi="TimesNewRoman" w:cs="Times New Roman"/>
          <w:lang w:eastAsia="it-IT"/>
        </w:rPr>
      </w:pPr>
      <w:r w:rsidRPr="008B7A1B">
        <w:rPr>
          <w:rFonts w:ascii="TimesNewRoman" w:eastAsia="Times New Roman" w:hAnsi="TimesNewRoman" w:cs="Times New Roman"/>
          <w:lang w:eastAsia="it-IT"/>
        </w:rPr>
        <w:t>La morte di Enrico IV</w:t>
      </w:r>
      <w:r w:rsidRPr="008B7A1B">
        <w:rPr>
          <w:rFonts w:ascii="TimesNewRoman" w:eastAsia="Times New Roman" w:hAnsi="TimesNewRoman" w:cs="Times New Roman"/>
          <w:lang w:eastAsia="it-IT"/>
        </w:rPr>
        <w:br/>
        <w:t>Luigi XIII, re a dieci anni</w:t>
      </w:r>
      <w:r w:rsidRPr="008B7A1B">
        <w:rPr>
          <w:rFonts w:ascii="TimesNewRoman" w:eastAsia="Times New Roman" w:hAnsi="TimesNewRoman" w:cs="Times New Roman"/>
          <w:lang w:eastAsia="it-IT"/>
        </w:rPr>
        <w:br/>
        <w:t>Il ruolo e la politica del Cardinale Richelieu</w:t>
      </w:r>
      <w:r w:rsidRPr="008B7A1B">
        <w:rPr>
          <w:rFonts w:ascii="TimesNewRoman" w:eastAsia="Times New Roman" w:hAnsi="TimesNewRoman" w:cs="Times New Roman"/>
          <w:lang w:eastAsia="it-IT"/>
        </w:rPr>
        <w:br/>
      </w:r>
    </w:p>
    <w:p w:rsidR="008B7A1B" w:rsidRPr="008B7A1B" w:rsidRDefault="008B7A1B" w:rsidP="008B7A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753D86" w:rsidRDefault="00753D86">
      <w:pPr>
        <w:rPr>
          <w:rFonts w:ascii="TimesNewRoman" w:eastAsia="Times New Roman" w:hAnsi="TimesNewRoman" w:cs="Times New Roman"/>
          <w:lang w:eastAsia="it-IT"/>
        </w:rPr>
      </w:pPr>
    </w:p>
    <w:p w:rsidR="008B7A1B" w:rsidRDefault="008B7A1B">
      <w:r>
        <w:t>PROF.SSA ANNA DE CRESCENZI</w:t>
      </w:r>
    </w:p>
    <w:sectPr w:rsidR="008B7A1B" w:rsidSect="0076364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,BoldItalic">
    <w:altName w:val="Times New Roman"/>
    <w:panose1 w:val="020B0604020202020204"/>
    <w:charset w:val="00"/>
    <w:family w:val="roman"/>
    <w:notTrueType/>
    <w:pitch w:val="default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1B"/>
    <w:rsid w:val="0008002C"/>
    <w:rsid w:val="00287413"/>
    <w:rsid w:val="00753D86"/>
    <w:rsid w:val="00763646"/>
    <w:rsid w:val="008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CEC6DD"/>
  <w15:chartTrackingRefBased/>
  <w15:docId w15:val="{85A23B7A-9D4F-7241-9E7E-2A2F0668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B7A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 Crescenzi</dc:creator>
  <cp:keywords/>
  <dc:description/>
  <cp:lastModifiedBy>Anna De Crescenzi</cp:lastModifiedBy>
  <cp:revision>2</cp:revision>
  <dcterms:created xsi:type="dcterms:W3CDTF">2020-06-04T15:04:00Z</dcterms:created>
  <dcterms:modified xsi:type="dcterms:W3CDTF">2020-06-04T15:04:00Z</dcterms:modified>
</cp:coreProperties>
</file>